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CE" w:rsidRPr="00877AFB" w:rsidRDefault="00877AFB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noProof/>
          <w:sz w:val="24"/>
          <w:szCs w:val="24"/>
          <w:lang w:eastAsia="sr-Latn-RS"/>
        </w:rPr>
        <w:drawing>
          <wp:anchor distT="0" distB="0" distL="114300" distR="114300" simplePos="0" relativeHeight="251658240" behindDoc="0" locked="0" layoutInCell="1" allowOverlap="1" wp14:anchorId="507A2FA8" wp14:editId="7A83325E">
            <wp:simplePos x="0" y="0"/>
            <wp:positionH relativeFrom="margin">
              <wp:align>center</wp:align>
            </wp:positionH>
            <wp:positionV relativeFrom="margin">
              <wp:posOffset>7620</wp:posOffset>
            </wp:positionV>
            <wp:extent cx="1150620" cy="1630680"/>
            <wp:effectExtent l="0" t="0" r="0" b="7620"/>
            <wp:wrapSquare wrapText="bothSides"/>
            <wp:docPr id="1" name="Picture 1" descr="E:\Arhiva\slike sve\logo\vrtic\vr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hiva\slike sve\logo\vrtic\vrt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CE" w:rsidRPr="00877AFB">
        <w:rPr>
          <w:rFonts w:ascii="Monotype Corsiva" w:hAnsi="Monotype Corsiva"/>
          <w:b/>
          <w:i/>
          <w:sz w:val="24"/>
          <w:szCs w:val="24"/>
          <w:lang w:val="sr-Cyrl-CS"/>
        </w:rPr>
        <w:t>Предшколска установа</w:t>
      </w:r>
    </w:p>
    <w:p w:rsidR="005116CE" w:rsidRPr="00877AFB" w:rsidRDefault="005116CE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„Слава Ковић“</w:t>
      </w:r>
    </w:p>
    <w:p w:rsidR="005116CE" w:rsidRPr="00877AFB" w:rsidRDefault="005116CE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БОГАТИЋ</w:t>
      </w:r>
    </w:p>
    <w:p w:rsidR="00877AFB" w:rsidRPr="00877AFB" w:rsidRDefault="005116CE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ул.Јанка Веселиновића бр.3</w:t>
      </w:r>
    </w:p>
    <w:p w:rsidR="00877AFB" w:rsidRPr="00877AFB" w:rsidRDefault="00877AFB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тел:015 -7786236, 7786881</w:t>
      </w:r>
    </w:p>
    <w:p w:rsidR="00687626" w:rsidRPr="00877AFB" w:rsidRDefault="00877AFB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en-U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en-US"/>
        </w:rPr>
        <w:t>email</w:t>
      </w:r>
      <w:r w:rsidRPr="00877AFB">
        <w:rPr>
          <w:rFonts w:ascii="Monotype Corsiva" w:hAnsi="Monotype Corsiva"/>
          <w:b/>
          <w:i/>
          <w:sz w:val="24"/>
          <w:szCs w:val="24"/>
          <w:lang w:val="sr-Cyrl-RS"/>
        </w:rPr>
        <w:t xml:space="preserve">: </w:t>
      </w:r>
      <w:hyperlink r:id="rId5" w:history="1">
        <w:r w:rsidRPr="00877AFB">
          <w:rPr>
            <w:rStyle w:val="Hyperlink"/>
            <w:rFonts w:ascii="Monotype Corsiva" w:hAnsi="Monotype Corsiva"/>
            <w:b/>
            <w:i/>
            <w:sz w:val="24"/>
            <w:szCs w:val="24"/>
            <w:lang w:val="en-US"/>
          </w:rPr>
          <w:t>pu.slavakovic@gmail.com</w:t>
        </w:r>
      </w:hyperlink>
    </w:p>
    <w:p w:rsidR="00877AFB" w:rsidRPr="00877AFB" w:rsidRDefault="00877AFB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RS"/>
        </w:rPr>
        <w:t>ПИБ: 101441205</w:t>
      </w:r>
    </w:p>
    <w:p w:rsidR="00877AFB" w:rsidRDefault="00877AFB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RS"/>
        </w:rPr>
        <w:t>МБ:07121466</w:t>
      </w:r>
    </w:p>
    <w:p w:rsidR="00535BB7" w:rsidRPr="00535BB7" w:rsidRDefault="00535BB7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>
        <w:rPr>
          <w:rFonts w:ascii="Monotype Corsiva" w:hAnsi="Monotype Corsiva"/>
          <w:b/>
          <w:i/>
          <w:sz w:val="24"/>
          <w:szCs w:val="24"/>
          <w:lang w:val="sr-Cyrl-RS"/>
        </w:rPr>
        <w:t xml:space="preserve">Број: __________________ </w:t>
      </w:r>
    </w:p>
    <w:p w:rsidR="00877AFB" w:rsidRDefault="00877AFB" w:rsidP="00877AFB">
      <w:pPr>
        <w:rPr>
          <w:rFonts w:ascii="Monotype Corsiva" w:hAnsi="Monotype Corsiva"/>
          <w:b/>
          <w:i/>
          <w:sz w:val="24"/>
          <w:szCs w:val="24"/>
          <w:lang w:val="sr-Cyrl-RS"/>
        </w:rPr>
      </w:pPr>
    </w:p>
    <w:p w:rsidR="00877AFB" w:rsidRPr="00877AFB" w:rsidRDefault="00877AFB" w:rsidP="00877AFB">
      <w:pPr>
        <w:jc w:val="center"/>
        <w:rPr>
          <w:rFonts w:ascii="Monotype Corsiva" w:hAnsi="Monotype Corsiva"/>
          <w:b/>
          <w:i/>
          <w:sz w:val="28"/>
          <w:szCs w:val="28"/>
          <w:lang w:val="sr-Cyrl-RS"/>
        </w:rPr>
      </w:pPr>
      <w:r>
        <w:rPr>
          <w:rFonts w:ascii="Monotype Corsiva" w:hAnsi="Monotype Corsiva"/>
          <w:b/>
          <w:i/>
          <w:sz w:val="28"/>
          <w:szCs w:val="28"/>
          <w:lang w:val="sr-Cyrl-RS"/>
        </w:rPr>
        <w:t xml:space="preserve">ПРЕДМЕТ:   </w:t>
      </w:r>
    </w:p>
    <w:p w:rsidR="00983A61" w:rsidRDefault="00983A61" w:rsidP="00983A61">
      <w:pPr>
        <w:spacing w:after="120" w:line="25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4"/>
          <w:szCs w:val="24"/>
          <w:lang w:eastAsia="sr-Latn-RS"/>
        </w:rPr>
      </w:pPr>
      <w:r w:rsidRPr="00983A61">
        <w:rPr>
          <w:rFonts w:ascii="Times New Roman" w:eastAsia="Times New Roman" w:hAnsi="Times New Roman" w:cs="Times New Roman"/>
          <w:b/>
          <w:bCs/>
          <w:color w:val="343434"/>
          <w:kern w:val="36"/>
          <w:sz w:val="24"/>
          <w:szCs w:val="24"/>
          <w:lang w:eastAsia="sr-Latn-RS"/>
        </w:rPr>
        <w:t>КОНКУРС ЗА ПРИЈЕМ ДЕЦЕ У</w:t>
      </w:r>
      <w:r>
        <w:rPr>
          <w:rFonts w:ascii="Times New Roman" w:eastAsia="Times New Roman" w:hAnsi="Times New Roman" w:cs="Times New Roman"/>
          <w:b/>
          <w:bCs/>
          <w:color w:val="343434"/>
          <w:kern w:val="36"/>
          <w:sz w:val="24"/>
          <w:szCs w:val="24"/>
          <w:lang w:eastAsia="sr-Latn-RS"/>
        </w:rPr>
        <w:t xml:space="preserve"> ПРЕДШКОЛСКУ УСТАНОВУ „</w:t>
      </w:r>
      <w:r>
        <w:rPr>
          <w:rFonts w:ascii="Times New Roman" w:eastAsia="Times New Roman" w:hAnsi="Times New Roman" w:cs="Times New Roman"/>
          <w:b/>
          <w:bCs/>
          <w:color w:val="343434"/>
          <w:kern w:val="36"/>
          <w:sz w:val="24"/>
          <w:szCs w:val="24"/>
          <w:lang w:val="sr-Cyrl-RS" w:eastAsia="sr-Latn-RS"/>
        </w:rPr>
        <w:t xml:space="preserve">СЛАВА КОВИЋ </w:t>
      </w:r>
      <w:r>
        <w:rPr>
          <w:rFonts w:ascii="Times New Roman" w:eastAsia="Times New Roman" w:hAnsi="Times New Roman" w:cs="Times New Roman"/>
          <w:b/>
          <w:bCs/>
          <w:color w:val="343434"/>
          <w:kern w:val="36"/>
          <w:sz w:val="24"/>
          <w:szCs w:val="24"/>
          <w:lang w:eastAsia="sr-Latn-RS"/>
        </w:rPr>
        <w:t>“  У БОГАТИЋУ  ЗА РАДНУ 2017/2018</w:t>
      </w:r>
      <w:r w:rsidRPr="00983A61">
        <w:rPr>
          <w:rFonts w:ascii="Times New Roman" w:eastAsia="Times New Roman" w:hAnsi="Times New Roman" w:cs="Times New Roman"/>
          <w:b/>
          <w:bCs/>
          <w:color w:val="343434"/>
          <w:kern w:val="36"/>
          <w:sz w:val="24"/>
          <w:szCs w:val="24"/>
          <w:lang w:eastAsia="sr-Latn-RS"/>
        </w:rPr>
        <w:t>. ГОДИНУ</w:t>
      </w:r>
    </w:p>
    <w:p w:rsidR="00983A61" w:rsidRPr="00BB7176" w:rsidRDefault="00BB7176" w:rsidP="00BB7176">
      <w:pPr>
        <w:spacing w:after="120" w:line="255" w:lineRule="atLeast"/>
        <w:outlineLvl w:val="0"/>
        <w:rPr>
          <w:rFonts w:ascii="Times New Roman" w:eastAsia="Times New Roman" w:hAnsi="Times New Roman" w:cs="Times New Roman"/>
          <w:bCs/>
          <w:color w:val="343434"/>
          <w:kern w:val="36"/>
          <w:sz w:val="24"/>
          <w:szCs w:val="24"/>
          <w:lang w:val="sr-Cyrl-RS" w:eastAsia="sr-Latn-RS"/>
        </w:rPr>
      </w:pPr>
      <w:r w:rsidRPr="00BB7176">
        <w:rPr>
          <w:rFonts w:ascii="Times New Roman" w:eastAsia="Times New Roman" w:hAnsi="Times New Roman" w:cs="Times New Roman"/>
          <w:bCs/>
          <w:color w:val="343434"/>
          <w:kern w:val="36"/>
          <w:sz w:val="24"/>
          <w:szCs w:val="24"/>
          <w:lang w:val="en-US" w:eastAsia="sr-Latn-RS"/>
        </w:rPr>
        <w:t>I</w:t>
      </w:r>
    </w:p>
    <w:p w:rsidR="00BB7176" w:rsidRPr="00240492" w:rsidRDefault="00983A61" w:rsidP="00BB7176">
      <w:pPr>
        <w:spacing w:line="240" w:lineRule="auto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</w:pPr>
      <w:r w:rsidRPr="00BB7176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 xml:space="preserve">Предшколска установа ''Слава Ковић  '' </w:t>
      </w:r>
      <w:r w:rsidRPr="00BB7176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 xml:space="preserve"> у Богатићу </w:t>
      </w:r>
      <w:r w:rsidRPr="00BB7176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 xml:space="preserve"> расписује Конкурс за пријем деце  </w:t>
      </w:r>
      <w:r w:rsidR="00BB7176" w:rsidRPr="00BB7176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 xml:space="preserve">у Установу </w:t>
      </w:r>
      <w:r w:rsidRPr="00BB7176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>за радну 2017/2018.</w:t>
      </w:r>
      <w:r w:rsidR="00BB7176" w:rsidRPr="00BB7176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 xml:space="preserve"> годину  З</w:t>
      </w:r>
      <w:r w:rsidR="00BB7176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>А ДЕЦУ КОЈА СЕ ПРВИ ПУТ УПИСУЈУ</w:t>
      </w:r>
      <w:r w:rsidR="00D04D0D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>.</w:t>
      </w:r>
      <w:r w:rsidRPr="00BB7176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>II 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  <w:t xml:space="preserve">У Предшколску </w:t>
      </w:r>
      <w:r w:rsidR="00BB7176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>установу примаjу сe деца: </w:t>
      </w:r>
      <w:r w:rsidR="00BB7176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</w:r>
      <w:r w:rsidR="00BB7176" w:rsidRPr="00BB7176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 xml:space="preserve">- у  јаслене групе целодневног боравка </w:t>
      </w:r>
      <w:r w:rsidR="00BB7176" w:rsidRPr="00BB7176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br/>
        <w:t xml:space="preserve">- у групе </w:t>
      </w:r>
      <w:r w:rsidRPr="00BB7176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 xml:space="preserve"> п</w:t>
      </w:r>
      <w:r w:rsidR="00BB7176" w:rsidRPr="00BB7176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 xml:space="preserve">олудневни боравка </w:t>
      </w:r>
      <w:r w:rsidRPr="00BB7176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 xml:space="preserve"> у трајању од 6 сати </w:t>
      </w:r>
      <w:r w:rsidRPr="00BB7176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 xml:space="preserve"> у Богатићу, Бадовинцима, Глушцима  и Бановом Пољу.</w:t>
      </w:r>
      <w:r w:rsidRPr="00BB7176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br/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  <w:t>III 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  <w:t xml:space="preserve">Предшколска установа расписује Конкурс према својим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 xml:space="preserve"> просторно-техничким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>могућностима, у складу са З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>аконом. 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</w:r>
      <w:r w:rsidRPr="00983A61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>Пре</w:t>
      </w:r>
      <w:r w:rsidR="00BB7176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>глед  укупног броја дец</w:t>
      </w:r>
      <w:r w:rsidR="00BB7176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 xml:space="preserve">е која могу бити уписана у одређене групе </w:t>
      </w:r>
      <w:r w:rsidRPr="00983A61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 xml:space="preserve"> саставни је део овог Конкурса. </w:t>
      </w:r>
      <w:r w:rsidRPr="00983A61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br/>
      </w:r>
      <w:r w:rsidR="00BB7176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  <w:t>IV </w:t>
      </w:r>
      <w:r w:rsidR="00BB7176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  <w:t xml:space="preserve">Пријем деце  се врши 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 xml:space="preserve"> путем бодовања и рангирања. 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  <w:t>Рангирање подразумев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>а,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 xml:space="preserve"> на основу критеријума и услова из Конкурса, означавање примљене и одбијене деце. 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  <w:t>V 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  <w:t>Првенство при упису деце на слободна места у Установи, имају деца из осетљивих група , према следећим критеријумима: 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</w:r>
      <w:r w:rsidRPr="00BB7176">
        <w:rPr>
          <w:rFonts w:ascii="Times New Roman" w:eastAsia="Times New Roman" w:hAnsi="Times New Roman" w:cs="Times New Roman"/>
          <w:i/>
          <w:color w:val="343434"/>
          <w:sz w:val="24"/>
          <w:szCs w:val="24"/>
          <w:lang w:eastAsia="sr-Latn-RS"/>
        </w:rPr>
        <w:t>1. деца жртве насиља у породици </w:t>
      </w:r>
      <w:r w:rsidRPr="00BB7176">
        <w:rPr>
          <w:rFonts w:ascii="Times New Roman" w:eastAsia="Times New Roman" w:hAnsi="Times New Roman" w:cs="Times New Roman"/>
          <w:i/>
          <w:color w:val="343434"/>
          <w:sz w:val="24"/>
          <w:szCs w:val="24"/>
          <w:lang w:eastAsia="sr-Latn-RS"/>
        </w:rPr>
        <w:br/>
        <w:t>2. деца из породица која користе неки облик социјалне заштите и деца без родитељског старања </w:t>
      </w:r>
      <w:r w:rsidRPr="00BB7176">
        <w:rPr>
          <w:rFonts w:ascii="Times New Roman" w:eastAsia="Times New Roman" w:hAnsi="Times New Roman" w:cs="Times New Roman"/>
          <w:i/>
          <w:color w:val="343434"/>
          <w:sz w:val="24"/>
          <w:szCs w:val="24"/>
          <w:lang w:eastAsia="sr-Latn-RS"/>
        </w:rPr>
        <w:br/>
        <w:t>3. деца самохраних родитеља </w:t>
      </w:r>
      <w:r w:rsidRPr="00BB7176">
        <w:rPr>
          <w:rFonts w:ascii="Times New Roman" w:eastAsia="Times New Roman" w:hAnsi="Times New Roman" w:cs="Times New Roman"/>
          <w:i/>
          <w:color w:val="343434"/>
          <w:sz w:val="24"/>
          <w:szCs w:val="24"/>
          <w:lang w:eastAsia="sr-Latn-RS"/>
        </w:rPr>
        <w:br/>
        <w:t>4. деца из социјално нестимулативних средина </w:t>
      </w:r>
      <w:r w:rsidRPr="00BB7176">
        <w:rPr>
          <w:rFonts w:ascii="Times New Roman" w:eastAsia="Times New Roman" w:hAnsi="Times New Roman" w:cs="Times New Roman"/>
          <w:i/>
          <w:color w:val="343434"/>
          <w:sz w:val="24"/>
          <w:szCs w:val="24"/>
          <w:lang w:eastAsia="sr-Latn-RS"/>
        </w:rPr>
        <w:br/>
        <w:t>5. деца са сметњама у психофизичком развоју </w:t>
      </w:r>
      <w:r w:rsidRPr="00BB7176">
        <w:rPr>
          <w:rFonts w:ascii="Times New Roman" w:eastAsia="Times New Roman" w:hAnsi="Times New Roman" w:cs="Times New Roman"/>
          <w:i/>
          <w:color w:val="343434"/>
          <w:sz w:val="24"/>
          <w:szCs w:val="24"/>
          <w:lang w:eastAsia="sr-Latn-RS"/>
        </w:rPr>
        <w:br/>
        <w:t>6. деца из породице у којој је дете које је тешко оболело или има сметње у психофизичком развоју </w:t>
      </w:r>
      <w:r w:rsidRPr="00BB7176">
        <w:rPr>
          <w:rFonts w:ascii="Times New Roman" w:eastAsia="Times New Roman" w:hAnsi="Times New Roman" w:cs="Times New Roman"/>
          <w:i/>
          <w:color w:val="343434"/>
          <w:sz w:val="24"/>
          <w:szCs w:val="24"/>
          <w:lang w:eastAsia="sr-Latn-RS"/>
        </w:rPr>
        <w:br/>
        <w:t>7. деца тешко оболелих родитеља </w:t>
      </w:r>
      <w:r w:rsidRPr="00BB7176">
        <w:rPr>
          <w:rFonts w:ascii="Times New Roman" w:eastAsia="Times New Roman" w:hAnsi="Times New Roman" w:cs="Times New Roman"/>
          <w:i/>
          <w:color w:val="343434"/>
          <w:sz w:val="24"/>
          <w:szCs w:val="24"/>
          <w:lang w:eastAsia="sr-Latn-RS"/>
        </w:rPr>
        <w:br/>
      </w:r>
      <w:r w:rsidRPr="00BB7176">
        <w:rPr>
          <w:rFonts w:ascii="Times New Roman" w:eastAsia="Times New Roman" w:hAnsi="Times New Roman" w:cs="Times New Roman"/>
          <w:i/>
          <w:color w:val="343434"/>
          <w:sz w:val="24"/>
          <w:szCs w:val="24"/>
          <w:lang w:eastAsia="sr-Latn-RS"/>
        </w:rPr>
        <w:lastRenderedPageBreak/>
        <w:t>8. деца чији су родитељи ратни војни инвалиди или имају статус расељеног или прогнаног лица </w:t>
      </w:r>
      <w:r w:rsidRPr="00BB7176">
        <w:rPr>
          <w:rFonts w:ascii="Times New Roman" w:eastAsia="Times New Roman" w:hAnsi="Times New Roman" w:cs="Times New Roman"/>
          <w:i/>
          <w:color w:val="343434"/>
          <w:sz w:val="24"/>
          <w:szCs w:val="24"/>
          <w:lang w:eastAsia="sr-Latn-RS"/>
        </w:rPr>
        <w:br/>
        <w:t>9. деца предложена од стране Центра за социјални рад </w:t>
      </w:r>
      <w:r w:rsidRPr="00BB7176">
        <w:rPr>
          <w:rFonts w:ascii="Times New Roman" w:eastAsia="Times New Roman" w:hAnsi="Times New Roman" w:cs="Times New Roman"/>
          <w:i/>
          <w:color w:val="343434"/>
          <w:sz w:val="24"/>
          <w:szCs w:val="24"/>
          <w:lang w:eastAsia="sr-Latn-RS"/>
        </w:rPr>
        <w:br/>
        <w:t>10. деца из средина у којима је услед породичних и других животних околности угрожено здравље, безбедност и развој </w:t>
      </w:r>
      <w:r w:rsidR="00666FE7">
        <w:rPr>
          <w:rFonts w:ascii="Times New Roman" w:eastAsia="Times New Roman" w:hAnsi="Times New Roman" w:cs="Times New Roman"/>
          <w:i/>
          <w:color w:val="343434"/>
          <w:sz w:val="24"/>
          <w:szCs w:val="24"/>
          <w:lang w:val="sr-Cyrl-RS" w:eastAsia="sr-Latn-RS"/>
        </w:rPr>
        <w:t>.</w:t>
      </w:r>
      <w:r w:rsidRPr="00BB7176">
        <w:rPr>
          <w:rFonts w:ascii="Times New Roman" w:eastAsia="Times New Roman" w:hAnsi="Times New Roman" w:cs="Times New Roman"/>
          <w:i/>
          <w:color w:val="343434"/>
          <w:sz w:val="24"/>
          <w:szCs w:val="24"/>
          <w:lang w:eastAsia="sr-Latn-RS"/>
        </w:rPr>
        <w:br/>
      </w:r>
      <w:r w:rsidRPr="00BB7176">
        <w:rPr>
          <w:rFonts w:ascii="Times New Roman" w:eastAsia="Times New Roman" w:hAnsi="Times New Roman" w:cs="Times New Roman"/>
          <w:i/>
          <w:color w:val="343434"/>
          <w:sz w:val="24"/>
          <w:szCs w:val="24"/>
          <w:lang w:eastAsia="sr-Latn-RS"/>
        </w:rPr>
        <w:br/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>VI 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  <w:t xml:space="preserve">Деца се уписују у Установу по редоследу који се одређује на </w:t>
      </w:r>
      <w:r w:rsidR="00240492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 xml:space="preserve">основу броја бодова на следећи   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>начин: 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</w:r>
      <w:r w:rsidRPr="00BB7176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>1.</w:t>
      </w:r>
      <w:r w:rsidR="00666FE7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 xml:space="preserve"> Д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>еца запослених родитеља , редовних студе</w:t>
      </w:r>
      <w:r w:rsidR="00D90554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 xml:space="preserve">ната и деца из осетљивих група 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 xml:space="preserve"> </w:t>
      </w:r>
      <w:r w:rsidR="00D90554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>(  са сметњама у развоју,  деца самохраних родитеља, деца у  хранитељским породицама,  деца корисници социјалне помоћи</w:t>
      </w:r>
      <w:r w:rsidR="00666FE7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>,</w:t>
      </w:r>
      <w:r w:rsidR="00666FE7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 xml:space="preserve"> деца тешко оболелих родитеља или инвалида) </w:t>
      </w:r>
      <w:r w:rsidR="00D90554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 xml:space="preserve">) -  </w:t>
      </w:r>
      <w:r w:rsidR="00D90554" w:rsidRPr="00BB7176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>40 бодова</w:t>
      </w:r>
      <w:r w:rsidR="00240492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 xml:space="preserve">                                                                     </w:t>
      </w:r>
      <w:r w:rsidR="00666FE7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 xml:space="preserve">                                                                     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>( с тим што</w:t>
      </w:r>
      <w:r w:rsidR="00D90554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 xml:space="preserve">, 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 xml:space="preserve"> уколико је само један родитељ запослен или је само један родитељ студент -</w:t>
      </w:r>
      <w:r w:rsidRPr="00240492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>20 бодова</w:t>
      </w:r>
      <w:r w:rsidR="00666FE7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>) ;</w:t>
      </w:r>
    </w:p>
    <w:p w:rsidR="00BB7176" w:rsidRPr="00666FE7" w:rsidRDefault="00983A61" w:rsidP="00BB7176">
      <w:pPr>
        <w:spacing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</w:pP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</w:r>
      <w:r w:rsidRPr="00BB7176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>2.</w:t>
      </w:r>
      <w:r w:rsidR="00666FE7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 xml:space="preserve"> Д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 xml:space="preserve">еца која имају статус трећег и сваког наредног детета у примарној породици - </w:t>
      </w:r>
      <w:r w:rsidRPr="00BB7176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>30 бодова </w:t>
      </w:r>
      <w:r w:rsidR="00666FE7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>;</w:t>
      </w:r>
    </w:p>
    <w:p w:rsidR="001E1361" w:rsidRDefault="00983A61" w:rsidP="00BB7176">
      <w:pPr>
        <w:spacing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</w:pPr>
      <w:r w:rsidRPr="00BB7176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</w:r>
      <w:r w:rsidRPr="00BB7176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>3.</w:t>
      </w:r>
      <w:r w:rsidR="00666FE7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 xml:space="preserve"> Д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>еца чија су браћа или сестре уписани у</w:t>
      </w:r>
      <w:r w:rsidR="00666FE7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 xml:space="preserve"> Установу, двоје или више деце 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 xml:space="preserve"> из исте породице учествује на конкурсу - </w:t>
      </w:r>
      <w:r w:rsidRPr="00BB7176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>10 бодова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> </w:t>
      </w:r>
      <w:r w:rsidR="00E4194C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>.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  <w:t>VII 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  <w:t>У случаjу када двоjе или више деце имаjу исти броj бодова, приоритет при приjему утврђуjе се применом следећих критеријума, по следећем редоследу: 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  <w:t>1) деца запослених родитеља 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  <w:t>2) према већем броју деце у породици 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  <w:t>VIII 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  <w:t>Приjаве на Конкурс, са потпуном документацијом, подносе се</w:t>
      </w:r>
    </w:p>
    <w:p w:rsidR="00161B4D" w:rsidRDefault="00983A61" w:rsidP="00BB7176">
      <w:pPr>
        <w:spacing w:line="240" w:lineRule="auto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</w:pP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 xml:space="preserve"> </w:t>
      </w:r>
      <w:r w:rsidRPr="001E1361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>Предшколској установи у року од 15 дана о</w:t>
      </w:r>
      <w:r w:rsidR="00027126" w:rsidRPr="001E1361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>д дана објављивања К</w:t>
      </w:r>
      <w:r w:rsidRPr="001E1361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>онкурса, у ул. Јанка Веселиновића бр.3,  Богатић</w:t>
      </w:r>
      <w:r w:rsidR="00027126" w:rsidRPr="001E1361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 xml:space="preserve"> , сваког радног дана од  </w:t>
      </w:r>
      <w:r w:rsidR="00666FE7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>10:</w:t>
      </w:r>
      <w:r w:rsidRPr="001E1361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>00</w:t>
      </w:r>
      <w:r w:rsidR="00027126" w:rsidRPr="001E1361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 xml:space="preserve"> </w:t>
      </w:r>
      <w:r w:rsidR="00666FE7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>-13:</w:t>
      </w:r>
      <w:r w:rsidRPr="001E1361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>00 часова . </w:t>
      </w:r>
    </w:p>
    <w:p w:rsidR="001E1361" w:rsidRDefault="00161B4D" w:rsidP="00BB7176">
      <w:pPr>
        <w:spacing w:line="24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>Пријаве за упис деце у групе полудневног боравка могу се предати и васпитачу групе у наведеном року.</w:t>
      </w:r>
      <w:r w:rsidR="00983A61" w:rsidRPr="001E1361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br/>
      </w:r>
      <w:r w:rsidR="00983A61"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</w:r>
      <w:r w:rsidR="00983A61" w:rsidRPr="00983A6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sr-Latn-RS"/>
        </w:rPr>
        <w:t>Уз приjаву за пријем деце прилажу се одговарајући документи: </w:t>
      </w:r>
    </w:p>
    <w:p w:rsidR="00983A61" w:rsidRPr="00666FE7" w:rsidRDefault="00983A61" w:rsidP="00BB7176">
      <w:pPr>
        <w:spacing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</w:pP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  <w:t>1. Извод из матичне књиге рођених з</w:t>
      </w:r>
      <w:r w:rsidR="001E13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>а дете које први пут конкурише</w:t>
      </w:r>
      <w:r w:rsidR="00666FE7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>;</w:t>
      </w:r>
    </w:p>
    <w:p w:rsidR="00983A61" w:rsidRPr="00666FE7" w:rsidRDefault="00983A61" w:rsidP="00BB7176">
      <w:pPr>
        <w:spacing w:line="255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</w:pP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  <w:t>2. За запослене родитеље потврда установе/организације</w:t>
      </w:r>
      <w:r w:rsidR="00027126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 xml:space="preserve">, 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 xml:space="preserve"> односно послодавца </w:t>
      </w:r>
      <w:r w:rsidR="00027126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>-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>да су у радном односу, као и потврда за родитеље који су редовни студенти </w:t>
      </w:r>
      <w:r w:rsidR="00666FE7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>;</w:t>
      </w:r>
    </w:p>
    <w:p w:rsidR="00983A61" w:rsidRPr="00666FE7" w:rsidRDefault="00983A61" w:rsidP="00BB7176">
      <w:pPr>
        <w:spacing w:line="255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</w:pP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  <w:t xml:space="preserve">3. За дете корисника права на новчану социјалну помоћ: потврда о </w:t>
      </w:r>
      <w:r w:rsidR="00666FE7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 xml:space="preserve">пребивалишту детета и 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 xml:space="preserve"> </w:t>
      </w:r>
      <w:r w:rsidR="00666FE7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 xml:space="preserve"> важеће  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>решење Центра за социјални рад о новчаној помоћи </w:t>
      </w:r>
      <w:r w:rsidR="00666FE7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>;</w:t>
      </w:r>
    </w:p>
    <w:p w:rsidR="00983A61" w:rsidRPr="00E4194C" w:rsidRDefault="00983A61" w:rsidP="00BB7176">
      <w:pPr>
        <w:spacing w:line="255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</w:pP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  <w:t>4. За дете без родитељског старања:</w:t>
      </w:r>
      <w:r w:rsidR="00E4194C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 xml:space="preserve"> потврда о пребивалишту детета  и важеће  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 xml:space="preserve">решење 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lastRenderedPageBreak/>
        <w:t>надлежног Центра за социјални рад о смештају детета у одговарајућу установу или хранитељску породицу</w:t>
      </w:r>
      <w:r w:rsidR="00E4194C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>;</w:t>
      </w:r>
    </w:p>
    <w:p w:rsidR="00983A61" w:rsidRDefault="00983A61" w:rsidP="00BB7176">
      <w:pPr>
        <w:spacing w:line="255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</w:pP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> 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  <w:t>5. За дете са сметњама у развоју: потврда о пребивалишту, мишљење Интерресорне комисије </w:t>
      </w:r>
      <w:r w:rsidR="00E4194C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 xml:space="preserve"> или  мишљење стручњака СПЕЦИЈАЛИЗОВАНИХ државних   установа;</w:t>
      </w:r>
    </w:p>
    <w:p w:rsidR="00E4194C" w:rsidRPr="00E4194C" w:rsidRDefault="00E4194C" w:rsidP="00BB7176">
      <w:pPr>
        <w:spacing w:line="255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</w:pPr>
    </w:p>
    <w:p w:rsidR="005C4116" w:rsidRPr="00E4194C" w:rsidRDefault="00983A61" w:rsidP="00BB7176">
      <w:pPr>
        <w:spacing w:line="255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</w:pP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 xml:space="preserve">6. За треће и свако наредно дете после трећег у породици: </w:t>
      </w:r>
      <w:r w:rsidR="00E4194C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 xml:space="preserve"> 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>изјава подносиоца захтева о постојању заједничко</w:t>
      </w:r>
      <w:r w:rsidR="00F63B14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 xml:space="preserve">г домаћинства оверена у општинској </w:t>
      </w:r>
      <w:r w:rsidR="00E4194C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 xml:space="preserve"> управи </w:t>
      </w:r>
      <w:r w:rsidR="00E4194C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>;</w:t>
      </w:r>
    </w:p>
    <w:p w:rsidR="005C4116" w:rsidRPr="00E4194C" w:rsidRDefault="00983A61" w:rsidP="00BB7176">
      <w:pPr>
        <w:spacing w:line="255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</w:pP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  <w:t>7. За дете корисника дечијег додатка: потврда о преб</w:t>
      </w:r>
      <w:r w:rsidR="00E4194C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 xml:space="preserve">ивалишту за дете  и  </w:t>
      </w:r>
      <w:r w:rsidR="00E4194C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 xml:space="preserve">важеће </w:t>
      </w:r>
      <w:r w:rsidR="00E4194C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>решење опш</w:t>
      </w:r>
      <w:r w:rsidR="005C4116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 xml:space="preserve">тинске  управе Богатић 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 xml:space="preserve"> о признатом праву на дечији додатак </w:t>
      </w:r>
      <w:r w:rsidR="00E4194C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>;</w:t>
      </w:r>
    </w:p>
    <w:p w:rsidR="005C4116" w:rsidRDefault="00983A61" w:rsidP="00BB7176">
      <w:pPr>
        <w:spacing w:line="255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</w:pP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  <w:t>8. Препорука Центра за социјални рад за пријем детета у Предшколску установу уколико иста постоји. </w:t>
      </w:r>
    </w:p>
    <w:p w:rsidR="005C4116" w:rsidRPr="00E4194C" w:rsidRDefault="00983A61" w:rsidP="00BB7176">
      <w:pPr>
        <w:spacing w:line="255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</w:pP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  <w:t>9. Решење о инвалидности родитеља или медицинска документација о болести родитеља </w:t>
      </w:r>
      <w:r w:rsidR="00E4194C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>;</w:t>
      </w:r>
    </w:p>
    <w:p w:rsidR="00E4194C" w:rsidRPr="00B70189" w:rsidRDefault="00983A61" w:rsidP="00BB7176">
      <w:pPr>
        <w:spacing w:line="255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</w:pP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  <w:t>10. Одговарајући доказ да је дете самохраног родитеља </w:t>
      </w:r>
      <w:r w:rsidR="00B70189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>.</w:t>
      </w:r>
    </w:p>
    <w:p w:rsidR="001E1361" w:rsidRDefault="00983A61" w:rsidP="00BB7176">
      <w:pPr>
        <w:spacing w:line="255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</w:pP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</w:r>
      <w:r w:rsidRPr="00161B4D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sr-Latn-RS"/>
        </w:rPr>
        <w:t xml:space="preserve">Непотпуне пријаве </w:t>
      </w:r>
      <w:r w:rsidR="00B70189">
        <w:rPr>
          <w:rFonts w:ascii="Times New Roman" w:eastAsia="Times New Roman" w:hAnsi="Times New Roman" w:cs="Times New Roman"/>
          <w:b/>
          <w:color w:val="343434"/>
          <w:sz w:val="28"/>
          <w:szCs w:val="28"/>
          <w:lang w:val="sr-Cyrl-RS" w:eastAsia="sr-Latn-RS"/>
        </w:rPr>
        <w:t xml:space="preserve"> или пријаве са неадекватном документацијом </w:t>
      </w:r>
      <w:r w:rsidRPr="00161B4D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sr-Latn-RS"/>
        </w:rPr>
        <w:t xml:space="preserve">биће бодоване према </w:t>
      </w:r>
      <w:r w:rsidR="00B70189">
        <w:rPr>
          <w:rFonts w:ascii="Times New Roman" w:eastAsia="Times New Roman" w:hAnsi="Times New Roman" w:cs="Times New Roman"/>
          <w:b/>
          <w:color w:val="343434"/>
          <w:sz w:val="28"/>
          <w:szCs w:val="28"/>
          <w:lang w:val="sr-Cyrl-RS" w:eastAsia="sr-Latn-RS"/>
        </w:rPr>
        <w:t>у складу са наведеним критеријумима.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</w:r>
      <w:r w:rsidR="001E1361">
        <w:rPr>
          <w:rFonts w:ascii="Times New Roman" w:eastAsia="Times New Roman" w:hAnsi="Times New Roman" w:cs="Times New Roman"/>
          <w:color w:val="343434"/>
          <w:sz w:val="24"/>
          <w:szCs w:val="24"/>
          <w:lang w:val="en-US" w:eastAsia="sr-Latn-RS"/>
        </w:rPr>
        <w:t>I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>X 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  <w:t>Након извршеног бодовања Комисија сачињава листу примљене</w:t>
      </w:r>
      <w:r w:rsidR="006C13FC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 xml:space="preserve"> и одбијене деце 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 xml:space="preserve"> и и</w:t>
      </w:r>
      <w:r w:rsidR="006C13FC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>стич</w:t>
      </w:r>
      <w:r w:rsidR="00B70189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 xml:space="preserve">е је на огласној табли  и сајту  Установе 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>. Листа примљене и одбиј</w:t>
      </w:r>
      <w:r w:rsidR="005C4116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 xml:space="preserve">ене деце ће бити истакнута </w:t>
      </w:r>
      <w:r w:rsidR="00D04D0D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 xml:space="preserve"> 25.5.</w:t>
      </w:r>
      <w:r w:rsidR="005C4116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 xml:space="preserve"> 2017</w:t>
      </w:r>
      <w:r w:rsidR="001E13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>.</w:t>
      </w:r>
      <w:r w:rsidR="00B70189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 xml:space="preserve">   </w:t>
      </w:r>
      <w:r w:rsidR="001E13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>године </w:t>
      </w:r>
      <w:r w:rsidR="00D04D0D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>.</w:t>
      </w:r>
      <w:r w:rsidR="001E13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</w:r>
      <w:r w:rsidR="001E13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  <w:t>X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  <w:t>Родитељ</w:t>
      </w:r>
      <w:r w:rsidR="00B70189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 xml:space="preserve">, уколико није задовољан , 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 xml:space="preserve"> може, у року од 8 дана од дана об</w:t>
      </w:r>
      <w:r w:rsidR="00B70189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>јављивања резултата Конкурса,  поднети жалбу Предшколској установи.</w:t>
      </w:r>
    </w:p>
    <w:p w:rsidR="00B70189" w:rsidRDefault="00983A61" w:rsidP="001E1361">
      <w:pPr>
        <w:spacing w:line="255" w:lineRule="atLeast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</w:pP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</w:r>
      <w:r w:rsidRPr="001E1361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>Родитељ који упису</w:t>
      </w:r>
      <w:r w:rsidR="006C13FC" w:rsidRPr="001E1361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>је дете у ПУ ''Слава Ковић“</w:t>
      </w:r>
      <w:r w:rsidR="006C13FC" w:rsidRPr="001E1361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 xml:space="preserve"> </w:t>
      </w:r>
      <w:r w:rsidRPr="001E1361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 xml:space="preserve"> дужан је да за дете примљено на Конкурсу</w:t>
      </w:r>
      <w:r w:rsidR="00B70189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 xml:space="preserve"> </w:t>
      </w:r>
      <w:r w:rsidR="00B70189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 xml:space="preserve">   </w:t>
      </w:r>
      <w:r w:rsidRPr="001E1361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>у р</w:t>
      </w:r>
      <w:r w:rsidR="00B70189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 xml:space="preserve">оку од 15 дана од дана  објављивања </w:t>
      </w:r>
      <w:r w:rsidRPr="001E1361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 xml:space="preserve">списка примљене деце, потпише Уговор о пружању услуга. </w:t>
      </w:r>
    </w:p>
    <w:p w:rsidR="00983A61" w:rsidRPr="001E1361" w:rsidRDefault="00983A61" w:rsidP="001E1361">
      <w:pPr>
        <w:spacing w:line="255" w:lineRule="atLeast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sr-Latn-RS"/>
        </w:rPr>
      </w:pPr>
      <w:r w:rsidRPr="001E1361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>Уколико родитељ, без оправданог разлога, не потпише наведени Уговор о пружању услуга , сматраће се да је одустао од уписа детета у Предшколску установу </w:t>
      </w:r>
      <w:r w:rsidR="001E13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>.</w:t>
      </w:r>
      <w:r w:rsidRPr="001E13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br/>
      </w:r>
      <w:r w:rsidR="001E1361" w:rsidRPr="001E1361">
        <w:rPr>
          <w:rFonts w:ascii="Times New Roman" w:eastAsia="Times New Roman" w:hAnsi="Times New Roman" w:cs="Times New Roman"/>
          <w:b/>
          <w:color w:val="343434"/>
          <w:sz w:val="28"/>
          <w:szCs w:val="28"/>
          <w:lang w:val="sr-Cyrl-RS" w:eastAsia="sr-Latn-RS"/>
        </w:rPr>
        <w:t>З</w:t>
      </w:r>
      <w:r w:rsidRPr="001E1361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sr-Latn-RS"/>
        </w:rPr>
        <w:t>ахте</w:t>
      </w:r>
      <w:r w:rsidR="00F63B14" w:rsidRPr="001E1361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sr-Latn-RS"/>
        </w:rPr>
        <w:t xml:space="preserve">в за упис детета у ПУ „Слава </w:t>
      </w:r>
      <w:r w:rsidR="00F63B14" w:rsidRPr="001E1361">
        <w:rPr>
          <w:rFonts w:ascii="Times New Roman" w:eastAsia="Times New Roman" w:hAnsi="Times New Roman" w:cs="Times New Roman"/>
          <w:b/>
          <w:color w:val="343434"/>
          <w:sz w:val="28"/>
          <w:szCs w:val="28"/>
          <w:lang w:val="sr-Cyrl-RS" w:eastAsia="sr-Latn-RS"/>
        </w:rPr>
        <w:t xml:space="preserve">Ковић </w:t>
      </w:r>
      <w:r w:rsidRPr="001E1361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sr-Latn-RS"/>
        </w:rPr>
        <w:t>“ можете преузети са инте</w:t>
      </w:r>
      <w:r w:rsidR="006C13FC" w:rsidRPr="001E1361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sr-Latn-RS"/>
        </w:rPr>
        <w:t xml:space="preserve">рнет странице : </w:t>
      </w:r>
      <w:hyperlink r:id="rId6" w:history="1">
        <w:r w:rsidR="006C13FC" w:rsidRPr="001E1361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  <w:lang w:eastAsia="sr-Latn-RS"/>
          </w:rPr>
          <w:t>w</w:t>
        </w:r>
        <w:r w:rsidR="006C13FC" w:rsidRPr="001E1361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  <w:lang w:val="en-US" w:eastAsia="sr-Latn-RS"/>
          </w:rPr>
          <w:t>ww.vrticbogatic.edu.rs</w:t>
        </w:r>
      </w:hyperlink>
      <w:r w:rsidR="006C13FC" w:rsidRPr="001E1361">
        <w:rPr>
          <w:rFonts w:ascii="Times New Roman" w:eastAsia="Times New Roman" w:hAnsi="Times New Roman" w:cs="Times New Roman"/>
          <w:b/>
          <w:color w:val="343434"/>
          <w:sz w:val="28"/>
          <w:szCs w:val="28"/>
          <w:lang w:val="en-US" w:eastAsia="sr-Latn-RS"/>
        </w:rPr>
        <w:t xml:space="preserve"> </w:t>
      </w:r>
      <w:r w:rsidR="006C13FC" w:rsidRPr="001E1361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sr-Latn-RS"/>
        </w:rPr>
        <w:t xml:space="preserve"> или у </w:t>
      </w:r>
      <w:r w:rsidR="006C13FC" w:rsidRPr="001E1361">
        <w:rPr>
          <w:rFonts w:ascii="Times New Roman" w:eastAsia="Times New Roman" w:hAnsi="Times New Roman" w:cs="Times New Roman"/>
          <w:b/>
          <w:color w:val="343434"/>
          <w:sz w:val="28"/>
          <w:szCs w:val="28"/>
          <w:lang w:val="sr-Cyrl-RS" w:eastAsia="sr-Latn-RS"/>
        </w:rPr>
        <w:t xml:space="preserve">Установи </w:t>
      </w:r>
      <w:r w:rsidR="00B70189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sr-Latn-RS"/>
        </w:rPr>
        <w:t>сваког радног дана од 10:00 до 13:</w:t>
      </w:r>
      <w:r w:rsidRPr="001E1361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sr-Latn-RS"/>
        </w:rPr>
        <w:t>00 часова.</w:t>
      </w:r>
    </w:p>
    <w:p w:rsidR="00027126" w:rsidRPr="001E1361" w:rsidRDefault="00027126" w:rsidP="001E1361">
      <w:pPr>
        <w:spacing w:line="255" w:lineRule="atLeast"/>
        <w:rPr>
          <w:rFonts w:ascii="Times New Roman" w:eastAsia="Times New Roman" w:hAnsi="Times New Roman" w:cs="Times New Roman"/>
          <w:color w:val="343434"/>
          <w:sz w:val="28"/>
          <w:szCs w:val="28"/>
          <w:lang w:val="en-US" w:eastAsia="sr-Latn-RS"/>
        </w:rPr>
      </w:pPr>
    </w:p>
    <w:p w:rsidR="00983A61" w:rsidRPr="00983A61" w:rsidRDefault="00983A61" w:rsidP="00BB7176">
      <w:pPr>
        <w:rPr>
          <w:rFonts w:ascii="Times New Roman" w:hAnsi="Times New Roman" w:cs="Times New Roman"/>
          <w:sz w:val="24"/>
          <w:szCs w:val="24"/>
        </w:rPr>
      </w:pPr>
    </w:p>
    <w:p w:rsidR="00877AFB" w:rsidRPr="00983A61" w:rsidRDefault="00877AFB" w:rsidP="00BB7176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877AFB" w:rsidRPr="00983A61" w:rsidRDefault="00877AFB" w:rsidP="00BB7176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877AFB" w:rsidRDefault="006C13FC" w:rsidP="00BB7176">
      <w:pPr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>П</w:t>
      </w:r>
      <w:r w:rsidRPr="00983A61"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>реглед васпитн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 xml:space="preserve">о-образовних група </w:t>
      </w:r>
      <w:r w:rsidRPr="001B3C4E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sr-Latn-RS"/>
        </w:rPr>
        <w:t xml:space="preserve">ПРЕМА БРОЈУ МЕСТА ЗА ПРИЈЕМ ДЕЦЕ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sr-Latn-RS"/>
        </w:rPr>
        <w:t>:</w:t>
      </w:r>
    </w:p>
    <w:p w:rsidR="006C13FC" w:rsidRPr="006C13FC" w:rsidRDefault="006C13FC" w:rsidP="00BB7176">
      <w:pPr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</w:pPr>
      <w:r w:rsidRPr="006C13FC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>ЦЕЛОДНЕВНИ БОРАВАК</w:t>
      </w:r>
    </w:p>
    <w:p w:rsidR="006C13FC" w:rsidRPr="00AB0B21" w:rsidRDefault="001B3C4E" w:rsidP="00BB7176">
      <w:pPr>
        <w:rPr>
          <w:rFonts w:ascii="Times New Roman" w:eastAsia="Times New Roman" w:hAnsi="Times New Roman" w:cs="Times New Roman"/>
          <w:b/>
          <w:color w:val="343434"/>
          <w:sz w:val="28"/>
          <w:szCs w:val="28"/>
          <w:lang w:val="sr-Cyrl-RS" w:eastAsia="sr-Latn-RS"/>
        </w:rPr>
      </w:pPr>
      <w:r w:rsidRPr="001B3C4E">
        <w:rPr>
          <w:rFonts w:ascii="Times New Roman" w:eastAsia="Times New Roman" w:hAnsi="Times New Roman" w:cs="Times New Roman"/>
          <w:i/>
          <w:color w:val="343434"/>
          <w:sz w:val="24"/>
          <w:szCs w:val="24"/>
          <w:lang w:val="sr-Cyrl-RS" w:eastAsia="sr-Latn-RS"/>
        </w:rPr>
        <w:t>-МЛАЂА ЈАСЛЕНА ГРУПА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 xml:space="preserve"> </w:t>
      </w:r>
      <w:r w:rsidRPr="001B3C4E">
        <w:rPr>
          <w:rFonts w:ascii="Times New Roman" w:eastAsia="Times New Roman" w:hAnsi="Times New Roman" w:cs="Times New Roman"/>
          <w:b/>
          <w:color w:val="343434"/>
          <w:sz w:val="20"/>
          <w:szCs w:val="20"/>
          <w:lang w:val="sr-Cyrl-RS" w:eastAsia="sr-Latn-RS"/>
        </w:rPr>
        <w:t>(1.3.2016.-28.2.2017.)</w:t>
      </w:r>
      <w:r w:rsidR="00AB0B21">
        <w:rPr>
          <w:rFonts w:ascii="Times New Roman" w:eastAsia="Times New Roman" w:hAnsi="Times New Roman" w:cs="Times New Roman"/>
          <w:b/>
          <w:color w:val="343434"/>
          <w:sz w:val="20"/>
          <w:szCs w:val="20"/>
          <w:lang w:val="sr-Cyrl-RS" w:eastAsia="sr-Latn-RS"/>
        </w:rPr>
        <w:t xml:space="preserve">  </w:t>
      </w:r>
      <w:r w:rsidRPr="00AB0B21">
        <w:rPr>
          <w:rFonts w:ascii="Times New Roman" w:eastAsia="Times New Roman" w:hAnsi="Times New Roman" w:cs="Times New Roman"/>
          <w:b/>
          <w:color w:val="343434"/>
          <w:sz w:val="28"/>
          <w:szCs w:val="28"/>
          <w:lang w:val="sr-Cyrl-RS" w:eastAsia="sr-Latn-RS"/>
        </w:rPr>
        <w:t xml:space="preserve">-   </w:t>
      </w:r>
      <w:r w:rsidR="00AB0B21" w:rsidRPr="00AB0B21">
        <w:rPr>
          <w:rFonts w:ascii="Times New Roman" w:eastAsia="Times New Roman" w:hAnsi="Times New Roman" w:cs="Times New Roman"/>
          <w:b/>
          <w:color w:val="343434"/>
          <w:sz w:val="28"/>
          <w:szCs w:val="28"/>
          <w:lang w:val="sr-Cyrl-RS" w:eastAsia="sr-Latn-RS"/>
        </w:rPr>
        <w:t xml:space="preserve"> 24</w:t>
      </w:r>
    </w:p>
    <w:p w:rsidR="001B3C4E" w:rsidRDefault="001B3C4E" w:rsidP="00BB7176">
      <w:pPr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</w:pPr>
    </w:p>
    <w:p w:rsidR="006C13FC" w:rsidRDefault="006C13FC" w:rsidP="00BB7176">
      <w:pPr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</w:pPr>
      <w:r w:rsidRPr="006C13FC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>ПОЛУДНЕВНИ БОРАВАК:</w:t>
      </w:r>
    </w:p>
    <w:p w:rsidR="006C13FC" w:rsidRPr="00D04D0D" w:rsidRDefault="006C13FC" w:rsidP="00BB7176">
      <w:pPr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</w:pPr>
      <w:r w:rsidRPr="006C13FC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>-БОГАТИЋ-</w:t>
      </w:r>
      <w:r w:rsidR="001B3C4E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 xml:space="preserve"> (1.3.2012.- 28.2.2015</w:t>
      </w:r>
      <w:r w:rsidR="00AB0B21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>.</w:t>
      </w:r>
      <w:r w:rsidR="001B3C4E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 xml:space="preserve">) </w:t>
      </w:r>
      <w:r w:rsidR="001B3C4E" w:rsidRPr="00D04D0D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 xml:space="preserve">- </w:t>
      </w:r>
      <w:r w:rsidR="00D04D0D" w:rsidRPr="00D04D0D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 xml:space="preserve"> </w:t>
      </w:r>
      <w:r w:rsidR="00D04D0D" w:rsidRPr="00AB0B21">
        <w:rPr>
          <w:rFonts w:ascii="Times New Roman" w:eastAsia="Times New Roman" w:hAnsi="Times New Roman" w:cs="Times New Roman"/>
          <w:b/>
          <w:color w:val="343434"/>
          <w:sz w:val="28"/>
          <w:szCs w:val="28"/>
          <w:lang w:val="sr-Cyrl-RS" w:eastAsia="sr-Latn-RS"/>
        </w:rPr>
        <w:t>3</w:t>
      </w:r>
    </w:p>
    <w:p w:rsidR="006C13FC" w:rsidRPr="00AB0B21" w:rsidRDefault="006C13FC" w:rsidP="00BB7176">
      <w:pPr>
        <w:rPr>
          <w:rFonts w:ascii="Times New Roman" w:eastAsia="Times New Roman" w:hAnsi="Times New Roman" w:cs="Times New Roman"/>
          <w:b/>
          <w:color w:val="343434"/>
          <w:sz w:val="28"/>
          <w:szCs w:val="28"/>
          <w:lang w:val="sr-Cyrl-RS" w:eastAsia="sr-Latn-RS"/>
        </w:rPr>
      </w:pPr>
      <w:r w:rsidRPr="006C13FC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>-БАДОВИНЦИ-</w:t>
      </w:r>
      <w:r w:rsidR="001B3C4E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>(1.3.2012.- 28.2.2015</w:t>
      </w:r>
      <w:r w:rsidR="00AB0B21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>.</w:t>
      </w:r>
      <w:r w:rsidR="001B3C4E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 xml:space="preserve">) - </w:t>
      </w:r>
      <w:r w:rsidR="00D04D0D" w:rsidRPr="00AB0B21">
        <w:rPr>
          <w:rFonts w:ascii="Times New Roman" w:eastAsia="Times New Roman" w:hAnsi="Times New Roman" w:cs="Times New Roman"/>
          <w:b/>
          <w:color w:val="343434"/>
          <w:sz w:val="28"/>
          <w:szCs w:val="28"/>
          <w:lang w:val="sr-Cyrl-RS" w:eastAsia="sr-Latn-RS"/>
        </w:rPr>
        <w:t>7</w:t>
      </w:r>
    </w:p>
    <w:p w:rsidR="006C13FC" w:rsidRPr="00AB0B21" w:rsidRDefault="006C13FC" w:rsidP="00BB7176">
      <w:pPr>
        <w:rPr>
          <w:rFonts w:ascii="Times New Roman" w:eastAsia="Times New Roman" w:hAnsi="Times New Roman" w:cs="Times New Roman"/>
          <w:b/>
          <w:color w:val="343434"/>
          <w:sz w:val="28"/>
          <w:szCs w:val="28"/>
          <w:lang w:val="sr-Cyrl-RS" w:eastAsia="sr-Latn-RS"/>
        </w:rPr>
      </w:pPr>
      <w:r w:rsidRPr="006C13FC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>-ГЛУШЦИ-</w:t>
      </w:r>
      <w:r w:rsidR="001B3C4E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 xml:space="preserve"> (1.3.2012.- 28.2.2015</w:t>
      </w:r>
      <w:r w:rsidR="00AB0B21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>.</w:t>
      </w:r>
      <w:r w:rsidR="001B3C4E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 xml:space="preserve">) </w:t>
      </w:r>
      <w:r w:rsidR="001B3C4E" w:rsidRPr="00AB0B21">
        <w:rPr>
          <w:rFonts w:ascii="Times New Roman" w:eastAsia="Times New Roman" w:hAnsi="Times New Roman" w:cs="Times New Roman"/>
          <w:color w:val="343434"/>
          <w:sz w:val="28"/>
          <w:szCs w:val="28"/>
          <w:lang w:val="sr-Cyrl-RS" w:eastAsia="sr-Latn-RS"/>
        </w:rPr>
        <w:t>-</w:t>
      </w:r>
      <w:r w:rsidR="00D04D0D" w:rsidRPr="00AB0B21">
        <w:rPr>
          <w:rFonts w:ascii="Times New Roman" w:eastAsia="Times New Roman" w:hAnsi="Times New Roman" w:cs="Times New Roman"/>
          <w:color w:val="343434"/>
          <w:sz w:val="28"/>
          <w:szCs w:val="28"/>
          <w:lang w:val="sr-Cyrl-RS" w:eastAsia="sr-Latn-RS"/>
        </w:rPr>
        <w:t xml:space="preserve"> </w:t>
      </w:r>
      <w:r w:rsidR="00D04D0D" w:rsidRPr="00AB0B21">
        <w:rPr>
          <w:rFonts w:ascii="Times New Roman" w:eastAsia="Times New Roman" w:hAnsi="Times New Roman" w:cs="Times New Roman"/>
          <w:b/>
          <w:color w:val="343434"/>
          <w:sz w:val="28"/>
          <w:szCs w:val="28"/>
          <w:lang w:val="sr-Cyrl-RS" w:eastAsia="sr-Latn-RS"/>
        </w:rPr>
        <w:t>4</w:t>
      </w:r>
    </w:p>
    <w:p w:rsidR="001B3C4E" w:rsidRPr="00AB0B21" w:rsidRDefault="006C13FC" w:rsidP="001B3C4E">
      <w:pPr>
        <w:rPr>
          <w:rFonts w:ascii="Times New Roman" w:eastAsia="Times New Roman" w:hAnsi="Times New Roman" w:cs="Times New Roman"/>
          <w:b/>
          <w:color w:val="343434"/>
          <w:sz w:val="28"/>
          <w:szCs w:val="28"/>
          <w:lang w:val="sr-Cyrl-RS" w:eastAsia="sr-Latn-RS"/>
        </w:rPr>
      </w:pPr>
      <w:r w:rsidRPr="006C13FC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>-БАНОВО ПОЉЕ-</w:t>
      </w:r>
      <w:r w:rsidR="001B3C4E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 xml:space="preserve"> (1.3.2012.- 28.2.2015</w:t>
      </w:r>
      <w:r w:rsidR="00AB0B21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>.</w:t>
      </w:r>
      <w:bookmarkStart w:id="0" w:name="_GoBack"/>
      <w:bookmarkEnd w:id="0"/>
      <w:r w:rsidR="001B3C4E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>) –</w:t>
      </w:r>
      <w:r w:rsidR="00D04D0D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 xml:space="preserve"> </w:t>
      </w:r>
      <w:r w:rsidR="00D04D0D" w:rsidRPr="00AB0B21">
        <w:rPr>
          <w:rFonts w:ascii="Times New Roman" w:eastAsia="Times New Roman" w:hAnsi="Times New Roman" w:cs="Times New Roman"/>
          <w:b/>
          <w:color w:val="343434"/>
          <w:sz w:val="28"/>
          <w:szCs w:val="28"/>
          <w:lang w:val="sr-Cyrl-RS" w:eastAsia="sr-Latn-RS"/>
        </w:rPr>
        <w:t>3</w:t>
      </w:r>
    </w:p>
    <w:p w:rsidR="00161B4D" w:rsidRDefault="00161B4D" w:rsidP="001B3C4E">
      <w:pPr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</w:pPr>
    </w:p>
    <w:p w:rsidR="001B3C4E" w:rsidRDefault="001B3C4E" w:rsidP="001B3C4E">
      <w:pPr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</w:pPr>
    </w:p>
    <w:p w:rsidR="001B3C4E" w:rsidRPr="001B3C4E" w:rsidRDefault="001B3C4E" w:rsidP="001B3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</w:pPr>
      <w:r w:rsidRPr="001B3C4E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>РОДИТЕЉИ ДЕЦЕ КОЈА СУ УПИСАНА У ВРТИЋ   НЕ УЧЕСТВУЈУ У НАВЕДЕНОМ КОНКУРСУ, ВЕЋ СУ У ОБАВЕЗИ ДА ОБНОВЕ  УГОВОРЕ О КОРИШЋЕЊУ УСЛУГА СА УСТАНОВОМ  У 2017/2018. ГОДИНИ.</w:t>
      </w:r>
    </w:p>
    <w:p w:rsidR="006C13FC" w:rsidRPr="001B3C4E" w:rsidRDefault="006C13FC" w:rsidP="001B3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</w:pPr>
    </w:p>
    <w:p w:rsidR="006C13FC" w:rsidRDefault="006C13FC" w:rsidP="00BB7176">
      <w:pPr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</w:pPr>
    </w:p>
    <w:p w:rsidR="007B4FC1" w:rsidRPr="00161B4D" w:rsidRDefault="007B4FC1" w:rsidP="00621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</w:pPr>
      <w:r w:rsidRPr="00161B4D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 xml:space="preserve">УПИС ДЕЦЕ  У </w:t>
      </w:r>
      <w:r w:rsidRPr="00161B4D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>ОБАВЕЗАН ПРИПРЕМНИ ПРЕДШКОЛСКИ ПРОГРАМ</w:t>
      </w:r>
      <w:r w:rsidRPr="00161B4D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 xml:space="preserve">  </w:t>
      </w:r>
      <w:r w:rsidRPr="00161B4D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>РЕАЛИЗОВАЋЕ СЕ</w:t>
      </w:r>
      <w:r w:rsidRPr="00161B4D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 xml:space="preserve"> У НАРЕДНОМ ПЕРИОДУ </w:t>
      </w:r>
      <w:r w:rsidRPr="00161B4D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>ДО 13.6.2017.</w:t>
      </w:r>
      <w:r w:rsidRPr="00161B4D">
        <w:rPr>
          <w:rFonts w:ascii="Times New Roman" w:eastAsia="Times New Roman" w:hAnsi="Times New Roman" w:cs="Times New Roman"/>
          <w:color w:val="343434"/>
          <w:sz w:val="24"/>
          <w:szCs w:val="24"/>
          <w:lang w:val="sr-Cyrl-RS" w:eastAsia="sr-Latn-RS"/>
        </w:rPr>
        <w:t xml:space="preserve"> ГОДИНЕ  У ПРОСТОРИЈАМА У КОЈИМА СЕ РЕАЛИЗУЈЕ  ОВАЈ ПРОГРАМ У БОГАТИЋУ И СВИМ ОКОЛНИМ МЕСТИМА  </w:t>
      </w:r>
      <w:r w:rsidRPr="00161B4D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>( КОД ВАСПИТАЧА).</w:t>
      </w:r>
    </w:p>
    <w:p w:rsidR="007B4FC1" w:rsidRPr="00161B4D" w:rsidRDefault="007B4FC1" w:rsidP="00621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</w:pPr>
      <w:r w:rsidRPr="00161B4D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 xml:space="preserve">РОДИТЕЉИ СУ У ОБАВЕЗИ ДА  </w:t>
      </w:r>
      <w:r w:rsidR="00161B4D" w:rsidRPr="00161B4D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>УПИШУ ДЕЦУ РОЂЕНУ ОД 1.3.2011. ДО 29.2.2012. И ДА ПРИЛИКОМ УПИСА ДОСТАВЕ</w:t>
      </w:r>
      <w:r w:rsidR="00621AA9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>:</w:t>
      </w:r>
    </w:p>
    <w:p w:rsidR="00161B4D" w:rsidRDefault="00161B4D" w:rsidP="00621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</w:pPr>
      <w:r w:rsidRPr="00161B4D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>-</w:t>
      </w:r>
      <w:r w:rsidR="00621AA9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>ИЗВОД ИЗ МАТИЧНЕ КЊИГЕ РОЂЕНИХ  И</w:t>
      </w:r>
    </w:p>
    <w:p w:rsidR="00621AA9" w:rsidRPr="00161B4D" w:rsidRDefault="00621AA9" w:rsidP="00621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>-ПОТВРДУ О ПРЕБИВАЛИШТУ.</w:t>
      </w:r>
    </w:p>
    <w:sectPr w:rsidR="00621AA9" w:rsidRPr="0016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CE"/>
    <w:rsid w:val="00027126"/>
    <w:rsid w:val="00161B4D"/>
    <w:rsid w:val="001B3C4E"/>
    <w:rsid w:val="001E1361"/>
    <w:rsid w:val="00240492"/>
    <w:rsid w:val="005116CE"/>
    <w:rsid w:val="00535BB7"/>
    <w:rsid w:val="005C4116"/>
    <w:rsid w:val="00621AA9"/>
    <w:rsid w:val="00666FE7"/>
    <w:rsid w:val="00687626"/>
    <w:rsid w:val="006C13FC"/>
    <w:rsid w:val="007B4FC1"/>
    <w:rsid w:val="00877AFB"/>
    <w:rsid w:val="00983A61"/>
    <w:rsid w:val="00A65149"/>
    <w:rsid w:val="00AB0B21"/>
    <w:rsid w:val="00B70189"/>
    <w:rsid w:val="00BB7176"/>
    <w:rsid w:val="00D04D0D"/>
    <w:rsid w:val="00D90554"/>
    <w:rsid w:val="00E4194C"/>
    <w:rsid w:val="00EB1F7B"/>
    <w:rsid w:val="00EB40DB"/>
    <w:rsid w:val="00F63B14"/>
    <w:rsid w:val="00FA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BEE11-B2C5-477F-9BC3-B34DA853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A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rticbogatic.edu.rs" TargetMode="External"/><Relationship Id="rId5" Type="http://schemas.openxmlformats.org/officeDocument/2006/relationships/hyperlink" Target="mailto:pu.slavakovi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cp:lastPrinted>2017-04-28T06:27:00Z</cp:lastPrinted>
  <dcterms:created xsi:type="dcterms:W3CDTF">2017-01-20T09:10:00Z</dcterms:created>
  <dcterms:modified xsi:type="dcterms:W3CDTF">2017-05-03T06:45:00Z</dcterms:modified>
</cp:coreProperties>
</file>